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培训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日程表</w:t>
      </w:r>
    </w:p>
    <w:tbl>
      <w:tblPr>
        <w:tblStyle w:val="8"/>
        <w:tblpPr w:leftFromText="180" w:rightFromText="180" w:vertAnchor="text" w:horzAnchor="page" w:tblpX="1790" w:tblpY="630"/>
        <w:tblOverlap w:val="never"/>
        <w:tblW w:w="8661" w:type="dxa"/>
        <w:tblInd w:w="0" w:type="dxa"/>
        <w:tblLayout w:type="fixed"/>
        <w:tblCellMar>
          <w:top w:w="0" w:type="dxa"/>
          <w:left w:w="175" w:type="dxa"/>
          <w:bottom w:w="0" w:type="dxa"/>
          <w:right w:w="115" w:type="dxa"/>
        </w:tblCellMar>
      </w:tblPr>
      <w:tblGrid>
        <w:gridCol w:w="1729"/>
        <w:gridCol w:w="2934"/>
        <w:gridCol w:w="1687"/>
        <w:gridCol w:w="2311"/>
      </w:tblGrid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 期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时间、内容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1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日上午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8:00-8:30</w:t>
            </w:r>
          </w:p>
          <w:p>
            <w:pPr>
              <w:spacing w:line="500" w:lineRule="exact"/>
              <w:ind w:right="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报到</w:t>
            </w:r>
          </w:p>
        </w:tc>
        <w:tc>
          <w:tcPr>
            <w:tcW w:w="3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8:35-8:45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开班典礼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1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日上午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8:50-11:30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健身瑜伽比赛的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规划安排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331" w:right="33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14:30-17:30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健身瑜伽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理论培训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日上午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612" w:right="613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9:00-10:30 理论考试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683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日上午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10:30-12:00</w:t>
            </w:r>
          </w:p>
          <w:p>
            <w:pPr>
              <w:spacing w:line="500" w:lineRule="exact"/>
              <w:ind w:right="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健身瑜伽体式评分标准学习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320" w:hanging="320" w:hanging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6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14:30-16:30</w:t>
            </w:r>
          </w:p>
          <w:p>
            <w:pPr>
              <w:spacing w:line="500" w:lineRule="exact"/>
              <w:ind w:right="6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健身瑜伽体式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320" w:hanging="320" w:hanging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4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280" w:firstLineChars="4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16:30-17:00</w:t>
            </w:r>
          </w:p>
          <w:p>
            <w:pPr>
              <w:spacing w:line="500" w:lineRule="exact"/>
              <w:ind w:right="59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讨论、总结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1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17:00-17:15</w:t>
            </w:r>
          </w:p>
          <w:p>
            <w:pPr>
              <w:spacing w:line="500" w:lineRule="exact"/>
              <w:ind w:right="6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结业典礼</w:t>
            </w:r>
          </w:p>
        </w:tc>
      </w:tr>
    </w:tbl>
    <w:p>
      <w:r>
        <w:rPr>
          <w:rFonts w:hint="eastAsia"/>
        </w:rPr>
        <w:t xml:space="preserve">     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2</w:t>
      </w:r>
    </w:p>
    <w:p>
      <w:pPr>
        <w:rPr>
          <w:rFonts w:hint="eastAsia" w:eastAsia="仿宋_GB2312"/>
          <w:sz w:val="32"/>
          <w:szCs w:val="32"/>
        </w:rPr>
      </w:pPr>
    </w:p>
    <w:tbl>
      <w:tblPr>
        <w:tblStyle w:val="8"/>
        <w:tblW w:w="8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134"/>
        <w:gridCol w:w="1536"/>
        <w:gridCol w:w="1306"/>
        <w:gridCol w:w="953"/>
        <w:gridCol w:w="786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92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年国家三级裁判员（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val="en-US" w:eastAsia="zh-CN"/>
              </w:rPr>
              <w:t>健身瑜伽）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72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FF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fldChar w:fldCharType="begin"/>
            </w:r>
            <w:r>
              <w:rPr>
                <w:rFonts w:hint="eastAsia" w:ascii="宋体" w:hAnsi="宋体" w:cs="宋体"/>
                <w:u w:val="single"/>
              </w:rPr>
              <w:instrText xml:space="preserve"> HYPERLINK "mailto:895426821@qq.com" </w:instrText>
            </w:r>
            <w:r>
              <w:rPr>
                <w:rFonts w:hint="eastAsia" w:ascii="宋体" w:hAnsi="宋体" w:cs="宋体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接受专业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训练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接受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裁判员相关培训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相关经历</w:t>
            </w:r>
          </w:p>
        </w:tc>
        <w:tc>
          <w:tcPr>
            <w:tcW w:w="72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现状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是否正在从事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裁判工作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挂靠组织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否  □</w:t>
            </w:r>
          </w:p>
        </w:tc>
        <w:tc>
          <w:tcPr>
            <w:tcW w:w="6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是否正在从事与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相关工作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否  □</w:t>
            </w:r>
          </w:p>
        </w:tc>
        <w:tc>
          <w:tcPr>
            <w:tcW w:w="6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参加本次培训班目的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1、想丰富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知识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2、想从事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瑜伽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裁判工作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3、其他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毕业后是否愿意接受佛山市禅城区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体育联合会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 xml:space="preserve">的安排？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  □    否  □</w:t>
            </w:r>
          </w:p>
        </w:tc>
      </w:tr>
    </w:tbl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</w:rPr>
      </w:pPr>
      <w:r>
        <w:rPr>
          <w:rFonts w:hint="eastAsia" w:ascii="黑体" w:hAnsi="黑体" w:eastAsia="黑体" w:cs="黑体"/>
          <w:b/>
          <w:bCs/>
          <w:sz w:val="72"/>
        </w:rPr>
        <w:t>申请等级裁判员登记表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646" w:firstLineChars="1260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194310</wp:posOffset>
                </wp:positionV>
                <wp:extent cx="1295400" cy="1905"/>
                <wp:effectExtent l="0" t="0" r="0" b="0"/>
                <wp:wrapNone/>
                <wp:docPr id="102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6pt;margin-top:15.3pt;height:0.15pt;width:102pt;z-index:251660288;mso-width-relative:page;mso-height-relative:page;" filled="f" stroked="t" coordsize="21600,21600" o:gfxdata="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3puVm1wAAAAkBAAAPAAAAAAAAAAEAIAAAACIAAABkcnMvZG93bnJldi54bWxQSwEC&#10;FAAUAAAACACHTuJAG/U6wPUBAADp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>姓    名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  </w:t>
      </w: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46" w:firstLineChars="1260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198120</wp:posOffset>
                </wp:positionV>
                <wp:extent cx="1295400" cy="1905"/>
                <wp:effectExtent l="0" t="0" r="0" b="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85.6pt;margin-top:15.6pt;height:0.15pt;width:102pt;z-index:251660288;mso-width-relative:page;mso-height-relative:page;" filled="f" stroked="t" coordsize="21600,21600" o:gfxdata="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7C61vVAAAACQEAAA8AAAAAAAAAAQAgAAAAIgAAAGRycy9kb3ducmV2LnhtbFBLAQIUABQA&#10;AAAIAIdO4kDyXwnG8wEAAOg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项    目 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</w:t>
      </w: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50" w:firstLineChars="1262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</wp:posOffset>
                </wp:positionV>
                <wp:extent cx="1295400" cy="1905"/>
                <wp:effectExtent l="0" t="0" r="0" b="0"/>
                <wp:wrapNone/>
                <wp:docPr id="102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75pt;margin-top:14.95pt;height:0.15pt;width:102pt;z-index:251660288;mso-width-relative:page;mso-height-relative:page;" filled="f" stroked="t" coordsize="21600,21600" o:gfxdata="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H0TXXAAAACQEAAA8AAAAAAAAAAQAgAAAAIgAAAGRycy9kb3ducmV2LnhtbFBLAQIU&#10;ABQAAAAIAIdO4kDHi+pC9AEAAOk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申请等级    </w:t>
      </w: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2520" w:firstLineChars="1200"/>
        <w:rPr>
          <w:rFonts w:hint="eastAsia" w:ascii="黑体" w:hAnsi="黑体" w:eastAsia="黑体" w:cs="黑体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</w:rPr>
        <w:t xml:space="preserve">年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</w:rPr>
        <w:t xml:space="preserve">  月 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 日</w:t>
      </w: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1381" w:tblpY="662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55"/>
        <w:gridCol w:w="1062"/>
        <w:gridCol w:w="142"/>
        <w:gridCol w:w="363"/>
        <w:gridCol w:w="700"/>
        <w:gridCol w:w="283"/>
        <w:gridCol w:w="883"/>
        <w:gridCol w:w="334"/>
        <w:gridCol w:w="683"/>
        <w:gridCol w:w="298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裁 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ind w:left="22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 级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现 级 别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46" w:type="dxa"/>
            <w:gridSpan w:val="10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6946" w:type="dxa"/>
            <w:gridSpan w:val="10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>本人现在的住址</w:t>
            </w:r>
          </w:p>
        </w:tc>
        <w:tc>
          <w:tcPr>
            <w:tcW w:w="6946" w:type="dxa"/>
            <w:gridSpan w:val="10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懂何种外语和程度</w:t>
            </w:r>
          </w:p>
        </w:tc>
        <w:tc>
          <w:tcPr>
            <w:tcW w:w="6946" w:type="dxa"/>
            <w:gridSpan w:val="10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127" w:type="dxa"/>
            <w:gridSpan w:val="3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从事其它何种运动项目的裁判工作，等级及授予等级称号的日期</w:t>
            </w:r>
          </w:p>
        </w:tc>
        <w:tc>
          <w:tcPr>
            <w:tcW w:w="6946" w:type="dxa"/>
            <w:gridSpan w:val="10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073" w:type="dxa"/>
            <w:gridSpan w:val="13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个人简历：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从事裁判工作的简历（任各级裁判员的时间、担任过哪些重大比赛裁判工作）：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所在单位意见：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基层体育部门意见：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5810" w:firstLineChars="276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申请机关意见： 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left="5880" w:leftChars="280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ind w:left="5880" w:leftChars="280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ind w:left="5880" w:leftChars="280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lang w:eastAsia="zh-CN"/>
              </w:rPr>
              <w:t xml:space="preserve">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579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考核成绩及评语：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签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885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批准机关意见：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6315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A2297B-7000-41B8-9C3F-F2B442FE61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822AE4-5C77-4AD5-BCB4-A2B15729841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54F1BFB-B5FB-421E-8F0D-E118810DE924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F3C8573-A3D3-4D8A-B438-7730FBB168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45CA53F-6767-4D0F-BF29-03064868D6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7D76AC8"/>
    <w:rsid w:val="09302E2B"/>
    <w:rsid w:val="0A0A0683"/>
    <w:rsid w:val="0BAD4AC6"/>
    <w:rsid w:val="0F3F777C"/>
    <w:rsid w:val="135E2714"/>
    <w:rsid w:val="14B726A9"/>
    <w:rsid w:val="182C4AB2"/>
    <w:rsid w:val="18D44F33"/>
    <w:rsid w:val="18DC6F08"/>
    <w:rsid w:val="1B512844"/>
    <w:rsid w:val="1B6E7456"/>
    <w:rsid w:val="1DBC0763"/>
    <w:rsid w:val="2296016F"/>
    <w:rsid w:val="23EB6BEB"/>
    <w:rsid w:val="24842874"/>
    <w:rsid w:val="299B6018"/>
    <w:rsid w:val="2A5C552D"/>
    <w:rsid w:val="2A677CA8"/>
    <w:rsid w:val="2A7D74CC"/>
    <w:rsid w:val="2B481888"/>
    <w:rsid w:val="2EC077C5"/>
    <w:rsid w:val="32951856"/>
    <w:rsid w:val="33CF2E1E"/>
    <w:rsid w:val="35731BF7"/>
    <w:rsid w:val="35B71EAF"/>
    <w:rsid w:val="39217573"/>
    <w:rsid w:val="3B222116"/>
    <w:rsid w:val="42ED123B"/>
    <w:rsid w:val="43675990"/>
    <w:rsid w:val="471422EE"/>
    <w:rsid w:val="474927B8"/>
    <w:rsid w:val="47E77EED"/>
    <w:rsid w:val="4F697E9B"/>
    <w:rsid w:val="505E71AE"/>
    <w:rsid w:val="50961C04"/>
    <w:rsid w:val="52886618"/>
    <w:rsid w:val="550B5550"/>
    <w:rsid w:val="57C26956"/>
    <w:rsid w:val="5BEB5672"/>
    <w:rsid w:val="5BEC1C38"/>
    <w:rsid w:val="5DBC6065"/>
    <w:rsid w:val="5E156F05"/>
    <w:rsid w:val="62562FA1"/>
    <w:rsid w:val="63C139AA"/>
    <w:rsid w:val="64AA6B34"/>
    <w:rsid w:val="676F4506"/>
    <w:rsid w:val="692E7D33"/>
    <w:rsid w:val="6BDE27D6"/>
    <w:rsid w:val="6E8E1344"/>
    <w:rsid w:val="6E8F5B5F"/>
    <w:rsid w:val="6E9E271D"/>
    <w:rsid w:val="715011F1"/>
    <w:rsid w:val="71ED1E0E"/>
    <w:rsid w:val="7275252F"/>
    <w:rsid w:val="75341D84"/>
    <w:rsid w:val="7B152EDB"/>
    <w:rsid w:val="7CC145C3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1511</Words>
  <Characters>1656</Characters>
  <Lines>0</Lines>
  <Paragraphs>0</Paragraphs>
  <TotalTime>4</TotalTime>
  <ScaleCrop>false</ScaleCrop>
  <LinksUpToDate>false</LinksUpToDate>
  <CharactersWithSpaces>9009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2023-02-08T08:54:25Z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13879E627D104398AA641D326C7A6EA2</vt:lpwstr>
  </property>
</Properties>
</file>